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2C" w:rsidRDefault="00781AE6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DD372C" w:rsidRDefault="00781AE6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DD372C" w:rsidRDefault="00781AE6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Special Education Teacher Report for Student Evaluation</w:t>
      </w:r>
    </w:p>
    <w:p w:rsidR="00DD372C" w:rsidRDefault="00DD372C">
      <w:pPr>
        <w:jc w:val="center"/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D372C" w:rsidRDefault="00DD372C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29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4050"/>
        <w:gridCol w:w="900"/>
        <w:gridCol w:w="3366"/>
      </w:tblGrid>
      <w:tr w:rsidR="00DD372C" w:rsidTr="00DD372C">
        <w:trPr>
          <w:trHeight w:val="446"/>
        </w:trPr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bookmarkEnd w:id="0"/>
            <w:r w:rsidR="00781AE6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81AE6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  <w:r w:rsidR="00781AE6">
              <w:rPr>
                <w:rFonts w:ascii="Microsoft Sans Serif" w:hAnsi="Microsoft Sans Serif" w:cs="Microsoft Sans Serif"/>
                <w:sz w:val="20"/>
                <w:szCs w:val="20"/>
              </w:rPr>
              <w:t> 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36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DD372C" w:rsidTr="00DD372C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 w:rsidR="000543EE"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 w:rsidR="000543EE">
              <w:rPr>
                <w:rFonts w:ascii="Microsoft Sans Serif" w:hAnsi="Microsoft Sans Serif" w:cs="Microsoft Sans Serif"/>
                <w:sz w:val="20"/>
                <w:szCs w:val="20"/>
              </w:rPr>
            </w:r>
            <w:r w:rsidR="000543EE"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0543EE"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 </w:t>
            </w:r>
          </w:p>
        </w:tc>
      </w:tr>
      <w:tr w:rsidR="00DD372C" w:rsidTr="00DD372C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  <w:tr w:rsidR="00DD372C" w:rsidTr="00DD372C">
        <w:trPr>
          <w:trHeight w:val="446"/>
        </w:trPr>
        <w:tc>
          <w:tcPr>
            <w:tcW w:w="198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781AE6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Special education teacher name:</w:t>
            </w: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372C" w:rsidRDefault="000543EE"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rPr>
                <w:rFonts w:ascii="Microsoft Sans Serif" w:hAnsi="Microsoft Sans Serif" w:cs="Microsoft Sans Serif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separate"/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 w:rsidR="00B00D47">
              <w:rPr>
                <w:rFonts w:ascii="Microsoft Sans Serif" w:hAnsi="Microsoft Sans Serif" w:cs="Microsoft Sans Serif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sz w:val="20"/>
                <w:szCs w:val="20"/>
              </w:rPr>
              <w:fldChar w:fldCharType="end"/>
            </w:r>
          </w:p>
        </w:tc>
      </w:tr>
    </w:tbl>
    <w:p w:rsidR="00DD372C" w:rsidRDefault="00DD372C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p w:rsidR="00DD372C" w:rsidRDefault="00DD372C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587"/>
        <w:gridCol w:w="2588"/>
        <w:gridCol w:w="2587"/>
        <w:gridCol w:w="2588"/>
      </w:tblGrid>
      <w:tr w:rsidR="00DD372C">
        <w:trPr>
          <w:trHeight w:val="377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Language Arts/ Reading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Mathematics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Behavior*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Other**</w:t>
            </w:r>
          </w:p>
        </w:tc>
      </w:tr>
      <w:tr w:rsidR="00DD372C">
        <w:trPr>
          <w:trHeight w:val="453"/>
        </w:trPr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DD372C">
            <w:pPr>
              <w:pStyle w:val="specialeducationprocedures"/>
              <w:jc w:val="center"/>
            </w:pPr>
          </w:p>
          <w:p w:rsidR="00DD372C" w:rsidRDefault="000543EE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00D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DD372C">
            <w:pPr>
              <w:pStyle w:val="specialeducationprocedures"/>
              <w:jc w:val="center"/>
            </w:pPr>
          </w:p>
          <w:p w:rsidR="00DD372C" w:rsidRDefault="000543EE">
            <w:pPr>
              <w:pStyle w:val="specialeducationprocedures"/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="00B00D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DD372C">
            <w:pPr>
              <w:pStyle w:val="specialeducationprocedures"/>
              <w:rPr>
                <w:b/>
              </w:rPr>
            </w:pPr>
          </w:p>
          <w:p w:rsidR="00DD372C" w:rsidRDefault="000543EE">
            <w:pPr>
              <w:pStyle w:val="specialeducationprocedures"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B00D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0543EE">
            <w:pPr>
              <w:pStyle w:val="specialeducationprocedures"/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="00B00D4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</w:p>
        </w:tc>
      </w:tr>
    </w:tbl>
    <w:p w:rsidR="00DD372C" w:rsidRDefault="00DD372C">
      <w:pPr>
        <w:pStyle w:val="specialeducationprocedures"/>
      </w:pPr>
    </w:p>
    <w:p w:rsidR="00DD372C" w:rsidRDefault="00781AE6">
      <w:pPr>
        <w:pStyle w:val="specialeducationprocedures"/>
        <w:tabs>
          <w:tab w:val="left" w:pos="7425"/>
        </w:tabs>
        <w:spacing w:line="360" w:lineRule="auto"/>
      </w:pPr>
      <w:r>
        <w:t xml:space="preserve">*Specify behaviors observed and summarize data:  </w:t>
      </w:r>
      <w:bookmarkStart w:id="6" w:name="Text3"/>
      <w:r w:rsidR="000543EE">
        <w:fldChar w:fldCharType="begin">
          <w:ffData>
            <w:name w:val="Text3"/>
            <w:enabled/>
            <w:calcOnExit w:val="0"/>
            <w:textInput/>
          </w:ffData>
        </w:fldChar>
      </w:r>
      <w:r w:rsidR="00B00D47">
        <w:instrText xml:space="preserve"> FORMTEXT </w:instrText>
      </w:r>
      <w:r w:rsidR="000543EE">
        <w:fldChar w:fldCharType="separate"/>
      </w:r>
      <w:r w:rsidR="00B00D47">
        <w:rPr>
          <w:noProof/>
        </w:rPr>
        <w:t> </w:t>
      </w:r>
      <w:r w:rsidR="00B00D47">
        <w:rPr>
          <w:noProof/>
        </w:rPr>
        <w:t> </w:t>
      </w:r>
      <w:r w:rsidR="00B00D47">
        <w:rPr>
          <w:noProof/>
        </w:rPr>
        <w:t> </w:t>
      </w:r>
      <w:r w:rsidR="00B00D47">
        <w:rPr>
          <w:noProof/>
        </w:rPr>
        <w:t> </w:t>
      </w:r>
      <w:r w:rsidR="00B00D47">
        <w:rPr>
          <w:noProof/>
        </w:rPr>
        <w:t> </w:t>
      </w:r>
      <w:r w:rsidR="000543EE">
        <w:fldChar w:fldCharType="end"/>
      </w:r>
      <w:bookmarkEnd w:id="6"/>
      <w:r>
        <w:tab/>
      </w:r>
    </w:p>
    <w:p w:rsidR="00DD372C" w:rsidRDefault="00781AE6">
      <w:pPr>
        <w:pStyle w:val="specialeducationprocedures"/>
        <w:tabs>
          <w:tab w:val="left" w:pos="7425"/>
        </w:tabs>
        <w:spacing w:line="360" w:lineRule="auto"/>
      </w:pPr>
      <w:r>
        <w:t xml:space="preserve">**Attach work samples, relevant documents and reports, </w:t>
      </w:r>
    </w:p>
    <w:p w:rsidR="00DD372C" w:rsidRDefault="00DD372C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370"/>
        <w:gridCol w:w="7980"/>
      </w:tblGrid>
      <w:tr w:rsidR="00DD372C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</w:t>
            </w:r>
          </w:p>
        </w:tc>
      </w:tr>
      <w:tr w:rsidR="00DD372C">
        <w:trPr>
          <w:trHeight w:val="278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781AE6">
            <w:pPr>
              <w:pStyle w:val="specialeducationprocedures"/>
            </w:pPr>
            <w:r>
              <w:t>Summarize the student’s strengths and weaknesses based on this evaluation:</w:t>
            </w:r>
          </w:p>
          <w:p w:rsidR="00DD372C" w:rsidRDefault="00DD372C">
            <w:pPr>
              <w:pStyle w:val="specialeducationprocedures"/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0543EE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instrText xml:space="preserve"> FORMTEXT </w:instrText>
            </w:r>
            <w:r>
              <w:fldChar w:fldCharType="separate"/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372C" w:rsidRDefault="00DD372C">
      <w:pPr>
        <w:pStyle w:val="specialeducationprocedures"/>
      </w:pPr>
    </w:p>
    <w:p w:rsidR="00DD372C" w:rsidRDefault="00DD372C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3345"/>
        <w:gridCol w:w="7005"/>
      </w:tblGrid>
      <w:tr w:rsidR="00DD372C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D372C" w:rsidRDefault="00781AE6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Evaluations</w:t>
            </w:r>
          </w:p>
        </w:tc>
      </w:tr>
      <w:tr w:rsidR="00DD372C">
        <w:trPr>
          <w:trHeight w:val="90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781AE6">
            <w:pPr>
              <w:pStyle w:val="specialeducationprocedures"/>
            </w:pPr>
            <w:r>
              <w:t>Standardized assessment of current academic achievement-</w:t>
            </w:r>
          </w:p>
          <w:p w:rsidR="00DD372C" w:rsidRDefault="00781AE6">
            <w:pPr>
              <w:pStyle w:val="specialeducationprocedures"/>
            </w:pPr>
            <w:r>
              <w:t>summarize and attach printed scores to this form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0543EE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instrText xml:space="preserve"> FORMTEXT </w:instrText>
            </w:r>
            <w:r>
              <w:fldChar w:fldCharType="separate"/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72C">
        <w:trPr>
          <w:trHeight w:val="90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781AE6">
            <w:pPr>
              <w:pStyle w:val="specialeducationprocedures"/>
            </w:pPr>
            <w:r>
              <w:t>Curriculum based measures (CBMs) – describe and summarize data and attach relevant data sheets to this form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0543EE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instrText xml:space="preserve"> FORMTEXT </w:instrText>
            </w:r>
            <w:r>
              <w:fldChar w:fldCharType="separate"/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72C">
        <w:trPr>
          <w:trHeight w:val="90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781AE6">
            <w:pPr>
              <w:pStyle w:val="specialeducationprocedures"/>
            </w:pPr>
            <w:r>
              <w:t>Autism observation-attach the systematic observation for autism to this form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0543EE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instrText xml:space="preserve"> FORMTEXT </w:instrText>
            </w:r>
            <w:r>
              <w:fldChar w:fldCharType="separate"/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372C">
        <w:trPr>
          <w:trHeight w:val="905"/>
        </w:trPr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781AE6">
            <w:pPr>
              <w:pStyle w:val="specialeducationprocedures"/>
            </w:pPr>
            <w:r>
              <w:t>Written record of observation (for evaluation other than autism) –attach the written record of observation to this form</w:t>
            </w:r>
          </w:p>
        </w:tc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72C" w:rsidRDefault="000543EE">
            <w:pPr>
              <w:pStyle w:val="specialeducationprocedures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00D47">
              <w:instrText xml:space="preserve"> FORMTEXT </w:instrText>
            </w:r>
            <w:r>
              <w:fldChar w:fldCharType="separate"/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 w:rsidR="00B00D4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D372C" w:rsidRDefault="00DD372C">
      <w:pPr>
        <w:pStyle w:val="specialeducationprocedures"/>
      </w:pPr>
    </w:p>
    <w:p w:rsidR="00DD372C" w:rsidRDefault="00DD372C">
      <w:pPr>
        <w:pStyle w:val="specialeducationprocedures"/>
        <w:spacing w:after="240"/>
      </w:pPr>
    </w:p>
    <w:sectPr w:rsidR="00DD372C" w:rsidSect="00DD37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2C" w:rsidRDefault="00DD372C" w:rsidP="00DD372C">
      <w:r>
        <w:separator/>
      </w:r>
    </w:p>
  </w:endnote>
  <w:endnote w:type="continuationSeparator" w:id="0">
    <w:p w:rsidR="00DD372C" w:rsidRDefault="00DD372C" w:rsidP="00DD3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1" w:rsidRDefault="00A32C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2C" w:rsidRDefault="00B00D47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DD372C">
      <w:rPr>
        <w:rFonts w:ascii="Microsoft Sans Serif" w:hAnsi="Microsoft Sans Serif" w:cs="Microsoft Sans Serif"/>
        <w:b w:val="0"/>
        <w:sz w:val="16"/>
        <w:szCs w:val="16"/>
      </w:rPr>
      <w:t>.4</w:t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DD372C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106430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DD372C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DD372C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106430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0543EE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DD372C" w:rsidRDefault="00A32CE1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>Revision 07/2016</w:t>
    </w:r>
    <w:r w:rsidR="00DD372C">
      <w:rPr>
        <w:rFonts w:ascii="Microsoft Sans Serif" w:hAnsi="Microsoft Sans Serif" w:cs="Microsoft Sans Serif"/>
        <w:b w:val="0"/>
        <w:sz w:val="16"/>
        <w:szCs w:val="16"/>
      </w:rPr>
      <w:tab/>
      <w:t xml:space="preserve"> 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1" w:rsidRDefault="00A32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2C" w:rsidRDefault="00781AE6" w:rsidP="00DD372C">
      <w:r w:rsidRPr="00DD372C">
        <w:rPr>
          <w:color w:val="000000"/>
        </w:rPr>
        <w:separator/>
      </w:r>
    </w:p>
  </w:footnote>
  <w:footnote w:type="continuationSeparator" w:id="0">
    <w:p w:rsidR="00DD372C" w:rsidRDefault="00DD372C" w:rsidP="00DD3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1" w:rsidRDefault="00A32C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72C" w:rsidRDefault="00DD372C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E1" w:rsidRDefault="00A32C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7B54"/>
    <w:multiLevelType w:val="multilevel"/>
    <w:tmpl w:val="4A9810A0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72C"/>
    <w:rsid w:val="000543EE"/>
    <w:rsid w:val="00106430"/>
    <w:rsid w:val="00174465"/>
    <w:rsid w:val="0017594D"/>
    <w:rsid w:val="004D6781"/>
    <w:rsid w:val="005122F0"/>
    <w:rsid w:val="00781AE6"/>
    <w:rsid w:val="00A32CE1"/>
    <w:rsid w:val="00B00D47"/>
    <w:rsid w:val="00DD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372C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3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DD372C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DD3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DD372C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DD372C"/>
    <w:pPr>
      <w:ind w:left="720"/>
    </w:pPr>
  </w:style>
  <w:style w:type="paragraph" w:customStyle="1" w:styleId="specialedformsandprocedures">
    <w:name w:val="special ed forms and procedures"/>
    <w:basedOn w:val="ListParagraph"/>
    <w:rsid w:val="00DD372C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DD372C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DD372C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DD372C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DD372C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DD372C"/>
    <w:rPr>
      <w:color w:val="808080"/>
    </w:rPr>
  </w:style>
  <w:style w:type="paragraph" w:styleId="NoSpacing">
    <w:name w:val="No Spacing"/>
    <w:rsid w:val="00DD372C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DD3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DD372C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DD372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8-2010%20Master%20Special%20Education%20Procedures-Backup%20Copy\Section%209%20Educational%20and%20Evaluation%20Reports\Special%20Education%20Teacher%20Report%20for%20Student%20Evalu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Special Education Teacher Report for Student Evaluation</Template>
  <TotalTime>2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7</cp:revision>
  <cp:lastPrinted>2010-07-16T12:56:00Z</cp:lastPrinted>
  <dcterms:created xsi:type="dcterms:W3CDTF">2012-07-19T20:50:00Z</dcterms:created>
  <dcterms:modified xsi:type="dcterms:W3CDTF">2016-07-11T17:58:00Z</dcterms:modified>
</cp:coreProperties>
</file>